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DF" w:rsidRDefault="00CF48DF" w:rsidP="00CF48DF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kern w:val="36"/>
          <w:sz w:val="45"/>
          <w:szCs w:val="45"/>
        </w:rPr>
      </w:pPr>
      <w:r w:rsidRPr="00CF48DF">
        <w:rPr>
          <w:rFonts w:ascii="Arial" w:hAnsi="Arial" w:cs="Arial"/>
          <w:kern w:val="36"/>
          <w:sz w:val="45"/>
          <w:szCs w:val="45"/>
        </w:rPr>
        <w:t>Стартовал четвертый сезон конкурса отечественных брендов «Знай наших»</w:t>
      </w:r>
    </w:p>
    <w:p w:rsidR="00CF48DF" w:rsidRPr="00CF48DF" w:rsidRDefault="00CF48DF" w:rsidP="00CF48DF">
      <w:pPr>
        <w:shd w:val="clear" w:color="auto" w:fill="FFFFFF"/>
        <w:spacing w:line="300" w:lineRule="atLeast"/>
        <w:jc w:val="center"/>
        <w:outlineLvl w:val="0"/>
        <w:rPr>
          <w:rFonts w:ascii="Arial" w:hAnsi="Arial" w:cs="Arial"/>
          <w:kern w:val="36"/>
          <w:sz w:val="45"/>
          <w:szCs w:val="45"/>
        </w:rPr>
      </w:pPr>
    </w:p>
    <w:p w:rsidR="00CF48DF" w:rsidRDefault="00CF48DF" w:rsidP="00CF48DF">
      <w:pPr>
        <w:ind w:firstLine="720"/>
      </w:pPr>
      <w:r>
        <w:t xml:space="preserve">Агентство стратегических инициатив и Фонд </w:t>
      </w:r>
      <w:proofErr w:type="spellStart"/>
      <w:r>
        <w:t>Росконгресс</w:t>
      </w:r>
      <w:proofErr w:type="spellEnd"/>
      <w:r>
        <w:t xml:space="preserve"> при поддержке ВЭБ</w:t>
      </w:r>
      <w:proofErr w:type="gramStart"/>
      <w:r>
        <w:t>.Р</w:t>
      </w:r>
      <w:proofErr w:type="gramEnd"/>
      <w:r>
        <w:t>Ф запустили четвертый сезон конкурса растущих российских брендов «Знай наших», который направлен на развитие перспективных российских брендов во всех регионах страны и реализуется в соответствии с поручением Президента Российской Федерации.</w:t>
      </w:r>
    </w:p>
    <w:p w:rsidR="00CF48DF" w:rsidRDefault="00CF48DF" w:rsidP="00CF48DF">
      <w:pPr>
        <w:ind w:firstLine="720"/>
      </w:pPr>
      <w:r>
        <w:t xml:space="preserve">К участию в конкурсе приглашаются представители малого и среднего бизнеса, чьи компании демонстрируют устойчивый рост и высокую степень локализации производства. </w:t>
      </w:r>
    </w:p>
    <w:p w:rsidR="00CF48DF" w:rsidRDefault="00CF48DF" w:rsidP="00CF48DF">
      <w:r>
        <w:t>Заявки принимаются по пяти направлениям:</w:t>
      </w:r>
    </w:p>
    <w:p w:rsidR="00CF48DF" w:rsidRDefault="00CF48DF" w:rsidP="00CF48DF">
      <w:r>
        <w:t>«Знай вкусных» – производители еды, напитков и фермерской продукции;</w:t>
      </w:r>
    </w:p>
    <w:p w:rsidR="00CF48DF" w:rsidRDefault="00CF48DF" w:rsidP="00CF48DF">
      <w:r>
        <w:t>«Знай полезных» – бренды в сфере красоты, здоровья и товаров для детей;</w:t>
      </w:r>
    </w:p>
    <w:p w:rsidR="00CF48DF" w:rsidRDefault="00CF48DF" w:rsidP="00CF48DF">
      <w:r>
        <w:t>«Знай креативных» – производители одежды, украшений, обуви и товаров для интерьера;</w:t>
      </w:r>
    </w:p>
    <w:p w:rsidR="00CF48DF" w:rsidRDefault="00CF48DF" w:rsidP="00CF48DF">
      <w:r>
        <w:t xml:space="preserve">«Знай </w:t>
      </w:r>
      <w:proofErr w:type="gramStart"/>
      <w:r>
        <w:t>разных</w:t>
      </w:r>
      <w:proofErr w:type="gramEnd"/>
      <w:r>
        <w:t>» – молодёжные, семейные и премиальные бренды;</w:t>
      </w:r>
    </w:p>
    <w:p w:rsidR="00CF48DF" w:rsidRDefault="00CF48DF" w:rsidP="00CF48DF">
      <w:r>
        <w:t xml:space="preserve">«Знай технологических» – компании в сфере искусственного интеллекта, </w:t>
      </w:r>
      <w:proofErr w:type="spellStart"/>
      <w:r>
        <w:t>кибербезопасности</w:t>
      </w:r>
      <w:proofErr w:type="spellEnd"/>
      <w:r>
        <w:t>, промышленных и образовательных технологий.</w:t>
      </w:r>
    </w:p>
    <w:p w:rsidR="00CF48DF" w:rsidRDefault="00CF48DF" w:rsidP="00CF48DF">
      <w:pPr>
        <w:ind w:firstLine="720"/>
      </w:pPr>
      <w:r>
        <w:t xml:space="preserve">Особое внимание в этом году Президент России поручил уделить технологическим брендам. Для этого направления предусмотрен целый ряд отдельных номинаций. Так, подать заявку могут команды, которые разрабатывают и создают решения в сфере </w:t>
      </w:r>
      <w:proofErr w:type="spellStart"/>
      <w:r>
        <w:t>кибербезопасности</w:t>
      </w:r>
      <w:proofErr w:type="spellEnd"/>
      <w:r>
        <w:t>, искусственного интеллекта и машинного обучения, высокопродуктивного сельского хозяйства, энергетики будущего, транспортной инфраструктуры.</w:t>
      </w:r>
    </w:p>
    <w:p w:rsidR="00CF48DF" w:rsidRDefault="00CF48DF" w:rsidP="00CF48DF">
      <w:pPr>
        <w:ind w:firstLine="720"/>
      </w:pPr>
      <w:r>
        <w:t>Подать заявки для участия в конкурсе, а также задать интересующие вопросы можно на сайте https://знайнаших</w:t>
      </w:r>
      <w:proofErr w:type="gramStart"/>
      <w:r>
        <w:t>.а</w:t>
      </w:r>
      <w:proofErr w:type="gramEnd"/>
      <w:r>
        <w:t>си.рф/ до 1 июня 2026 года.</w:t>
      </w:r>
    </w:p>
    <w:p w:rsidR="00CF48DF" w:rsidRDefault="00CF48DF" w:rsidP="00CF48DF">
      <w:pPr>
        <w:ind w:firstLine="720"/>
      </w:pPr>
      <w:r>
        <w:t>Среди критериев отбора брендов – локализация не менее 30 % и положительная динамика продаж.</w:t>
      </w:r>
    </w:p>
    <w:p w:rsidR="00CF48DF" w:rsidRDefault="00CF48DF" w:rsidP="00CF48DF">
      <w:pPr>
        <w:ind w:firstLine="720"/>
      </w:pPr>
      <w:r>
        <w:t xml:space="preserve">Победителей ждут индивидуальные консультации с </w:t>
      </w:r>
      <w:proofErr w:type="gramStart"/>
      <w:r>
        <w:t>бизнес-экспертами</w:t>
      </w:r>
      <w:proofErr w:type="gramEnd"/>
      <w:r>
        <w:t xml:space="preserve">, помощь в выходе на </w:t>
      </w:r>
      <w:proofErr w:type="spellStart"/>
      <w:r>
        <w:t>маркетплейсы</w:t>
      </w:r>
      <w:proofErr w:type="spellEnd"/>
      <w:r>
        <w:t xml:space="preserve"> и в торговые сети, доступ к обучающим программам, членство в бизнес-объединениях, участие в крупных форумах, содействие в привлечении инвестиций и масштабная информационная поддержка.</w:t>
      </w:r>
    </w:p>
    <w:p w:rsidR="00CF48DF" w:rsidRDefault="00CF48DF" w:rsidP="00CF48DF">
      <w:pPr>
        <w:ind w:firstLine="720"/>
      </w:pPr>
      <w:r>
        <w:t xml:space="preserve">Среди партнеров конкурса – </w:t>
      </w:r>
      <w:proofErr w:type="spellStart"/>
      <w:r>
        <w:t>Сбер</w:t>
      </w:r>
      <w:proofErr w:type="spellEnd"/>
      <w:r>
        <w:t xml:space="preserve">, Российский экспортный центр, </w:t>
      </w:r>
      <w:proofErr w:type="spellStart"/>
      <w:r>
        <w:t>Роскачество</w:t>
      </w:r>
      <w:proofErr w:type="spellEnd"/>
      <w:r>
        <w:t>, Озон и другие.</w:t>
      </w:r>
    </w:p>
    <w:p w:rsidR="00CF48DF" w:rsidRDefault="00CF48DF" w:rsidP="00CF48DF">
      <w:pPr>
        <w:ind w:firstLine="720"/>
      </w:pPr>
      <w:r>
        <w:t xml:space="preserve">С целью поддержки и продвижения отечественных брендов </w:t>
      </w:r>
      <w:proofErr w:type="gramStart"/>
      <w:r>
        <w:t>АСИ вместе с партнерами запустили</w:t>
      </w:r>
      <w:proofErr w:type="gramEnd"/>
      <w:r>
        <w:t xml:space="preserve"> медиа про российские бренды:</w:t>
      </w:r>
    </w:p>
    <w:p w:rsidR="00CF48DF" w:rsidRDefault="00CF48DF" w:rsidP="00CF48DF">
      <w:proofErr w:type="spellStart"/>
      <w:r>
        <w:t>телеграм</w:t>
      </w:r>
      <w:proofErr w:type="spellEnd"/>
      <w:r>
        <w:t xml:space="preserve">-канал: </w:t>
      </w:r>
    </w:p>
    <w:p w:rsidR="00CF48DF" w:rsidRDefault="00CF48DF" w:rsidP="00CF48DF">
      <w:bookmarkStart w:id="0" w:name="_GoBack"/>
      <w:bookmarkEnd w:id="0"/>
      <w:r>
        <w:t>https://t.me/znai_nashih_media,</w:t>
      </w:r>
    </w:p>
    <w:p w:rsidR="004F3142" w:rsidRPr="00CF48DF" w:rsidRDefault="00CF48DF" w:rsidP="00CF48DF">
      <w:r>
        <w:t>канал в «</w:t>
      </w:r>
      <w:proofErr w:type="gramStart"/>
      <w:r>
        <w:t>MA</w:t>
      </w:r>
      <w:proofErr w:type="gramEnd"/>
      <w:r>
        <w:t>КС»: https://max.ru/id7704278735_biz</w:t>
      </w:r>
    </w:p>
    <w:sectPr w:rsidR="004F3142" w:rsidRPr="00CF48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6D0F"/>
    <w:multiLevelType w:val="multilevel"/>
    <w:tmpl w:val="5ADA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D7433E"/>
    <w:multiLevelType w:val="hybridMultilevel"/>
    <w:tmpl w:val="8EE2E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91F70"/>
    <w:rsid w:val="0000219C"/>
    <w:rsid w:val="000304D9"/>
    <w:rsid w:val="000B2E3D"/>
    <w:rsid w:val="000B7EC6"/>
    <w:rsid w:val="00140251"/>
    <w:rsid w:val="00185F87"/>
    <w:rsid w:val="00420D54"/>
    <w:rsid w:val="004C1A1C"/>
    <w:rsid w:val="004F3142"/>
    <w:rsid w:val="005A7A42"/>
    <w:rsid w:val="005E01BD"/>
    <w:rsid w:val="005F369D"/>
    <w:rsid w:val="00697172"/>
    <w:rsid w:val="006A2441"/>
    <w:rsid w:val="006B3F2E"/>
    <w:rsid w:val="006C708D"/>
    <w:rsid w:val="0071367B"/>
    <w:rsid w:val="00900B85"/>
    <w:rsid w:val="00923C90"/>
    <w:rsid w:val="009F45E3"/>
    <w:rsid w:val="00AA4167"/>
    <w:rsid w:val="00B73311"/>
    <w:rsid w:val="00BB28CB"/>
    <w:rsid w:val="00BB6043"/>
    <w:rsid w:val="00C20A93"/>
    <w:rsid w:val="00C908BD"/>
    <w:rsid w:val="00CF48DF"/>
    <w:rsid w:val="00D32D20"/>
    <w:rsid w:val="00D43F90"/>
    <w:rsid w:val="00D62F0F"/>
    <w:rsid w:val="00D716C2"/>
    <w:rsid w:val="00D73C76"/>
    <w:rsid w:val="00DB5068"/>
    <w:rsid w:val="00E91F70"/>
    <w:rsid w:val="00EB2685"/>
    <w:rsid w:val="00EE314A"/>
    <w:rsid w:val="00F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0B2E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2E3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0B92"/>
    <w:rPr>
      <w:rFonts w:ascii="Times New Roman" w:hAnsi="Times New Roman"/>
      <w:color w:val="auto"/>
      <w:sz w:val="28"/>
    </w:rPr>
  </w:style>
  <w:style w:type="paragraph" w:styleId="ab">
    <w:name w:val="List Paragraph"/>
    <w:basedOn w:val="a"/>
    <w:uiPriority w:val="34"/>
    <w:qFormat/>
    <w:rsid w:val="000B7EC6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uk-h4">
    <w:name w:val="uk-h4"/>
    <w:basedOn w:val="a"/>
    <w:rsid w:val="005A7A42"/>
    <w:pPr>
      <w:spacing w:before="100" w:beforeAutospacing="1" w:after="100" w:afterAutospacing="1"/>
      <w:jc w:val="left"/>
    </w:pPr>
    <w:rPr>
      <w:rFonts w:ascii="Times New Roman" w:hAnsi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A7A42"/>
    <w:rPr>
      <w:b/>
      <w:bCs/>
    </w:rPr>
  </w:style>
  <w:style w:type="character" w:styleId="ae">
    <w:name w:val="Emphasis"/>
    <w:basedOn w:val="a0"/>
    <w:uiPriority w:val="20"/>
    <w:qFormat/>
    <w:rsid w:val="005A7A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32</cp:revision>
  <cp:lastPrinted>2026-02-17T11:04:00Z</cp:lastPrinted>
  <dcterms:created xsi:type="dcterms:W3CDTF">2026-02-10T12:53:00Z</dcterms:created>
  <dcterms:modified xsi:type="dcterms:W3CDTF">2026-05-19T09:27:00Z</dcterms:modified>
</cp:coreProperties>
</file>